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FE" w:rsidRPr="002C073A" w:rsidRDefault="00423DFE" w:rsidP="003A4472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C073A">
        <w:rPr>
          <w:rFonts w:ascii="Arial" w:hAnsi="Arial" w:cs="Arial"/>
        </w:rPr>
        <w:t>РОССИЙСКАЯ ФЕДЕРАЦИЯ</w:t>
      </w:r>
    </w:p>
    <w:p w:rsidR="00423DFE" w:rsidRPr="002C073A" w:rsidRDefault="00423DFE" w:rsidP="003A4472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C073A">
        <w:rPr>
          <w:rFonts w:ascii="Arial" w:hAnsi="Arial" w:cs="Arial"/>
        </w:rPr>
        <w:t>АДМИНИСТРАЦИЯ ПЕРЕЯСЛОВСКОГО СЕЛЬСОВЕТА</w:t>
      </w:r>
    </w:p>
    <w:p w:rsidR="00423DFE" w:rsidRPr="002C073A" w:rsidRDefault="00423DFE" w:rsidP="003A4472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C073A">
        <w:rPr>
          <w:rFonts w:ascii="Arial" w:hAnsi="Arial" w:cs="Arial"/>
        </w:rPr>
        <w:t>РЫБИНСКОГО РАЙОНА КРАСНОЯРСКОГО КРАЯ</w:t>
      </w:r>
    </w:p>
    <w:p w:rsidR="00423DFE" w:rsidRPr="002C073A" w:rsidRDefault="00423DFE" w:rsidP="003A447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423DFE" w:rsidRPr="002C073A" w:rsidRDefault="00423DFE" w:rsidP="003A447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ПОСТАНОВЛЕНИЕ</w:t>
      </w:r>
    </w:p>
    <w:p w:rsidR="00423DFE" w:rsidRPr="002C073A" w:rsidRDefault="00423DFE" w:rsidP="003A447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423DFE" w:rsidRPr="002C073A" w:rsidRDefault="00423DFE" w:rsidP="003A4472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t>15</w:t>
      </w:r>
      <w:r w:rsidRPr="002C073A">
        <w:rPr>
          <w:rFonts w:ascii="Arial" w:hAnsi="Arial" w:cs="Arial"/>
          <w:noProof/>
        </w:rPr>
        <w:t>.0</w:t>
      </w:r>
      <w:r>
        <w:rPr>
          <w:rFonts w:ascii="Arial" w:hAnsi="Arial" w:cs="Arial"/>
          <w:noProof/>
        </w:rPr>
        <w:t>4</w:t>
      </w:r>
      <w:r w:rsidRPr="002C073A">
        <w:rPr>
          <w:rFonts w:ascii="Arial" w:hAnsi="Arial" w:cs="Arial"/>
          <w:noProof/>
        </w:rPr>
        <w:t>.202</w:t>
      </w:r>
      <w:r>
        <w:rPr>
          <w:rFonts w:ascii="Arial" w:hAnsi="Arial" w:cs="Arial"/>
          <w:noProof/>
        </w:rPr>
        <w:t>4</w:t>
      </w:r>
      <w:r w:rsidRPr="002C073A">
        <w:rPr>
          <w:rFonts w:ascii="Arial" w:hAnsi="Arial" w:cs="Arial"/>
        </w:rPr>
        <w:t xml:space="preserve">                                      с. Переясловка    </w:t>
      </w:r>
      <w:r w:rsidRPr="002C073A">
        <w:rPr>
          <w:rFonts w:ascii="Arial" w:hAnsi="Arial" w:cs="Arial"/>
          <w:noProof/>
        </w:rPr>
        <w:t xml:space="preserve">                         №</w:t>
      </w:r>
      <w:r w:rsidRPr="002C07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22</w:t>
      </w:r>
      <w:r w:rsidRPr="002C073A">
        <w:rPr>
          <w:rFonts w:ascii="Arial" w:hAnsi="Arial" w:cs="Arial"/>
        </w:rPr>
        <w:t>-</w:t>
      </w:r>
      <w:r>
        <w:rPr>
          <w:rFonts w:ascii="Arial" w:hAnsi="Arial" w:cs="Arial"/>
        </w:rPr>
        <w:t>п</w:t>
      </w:r>
    </w:p>
    <w:p w:rsidR="00423DFE" w:rsidRPr="002C073A" w:rsidRDefault="00423DFE" w:rsidP="003A4472">
      <w:pPr>
        <w:autoSpaceDE w:val="0"/>
        <w:autoSpaceDN w:val="0"/>
        <w:adjustRightInd w:val="0"/>
        <w:rPr>
          <w:rFonts w:ascii="Arial" w:hAnsi="Arial" w:cs="Arial"/>
        </w:rPr>
      </w:pPr>
    </w:p>
    <w:p w:rsidR="00423DFE" w:rsidRDefault="00423DFE" w:rsidP="003A447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C073A">
        <w:rPr>
          <w:rFonts w:ascii="Arial" w:hAnsi="Arial" w:cs="Arial"/>
        </w:rPr>
        <w:t xml:space="preserve">О внесении изменений </w:t>
      </w:r>
      <w:r>
        <w:rPr>
          <w:rFonts w:ascii="Arial" w:hAnsi="Arial" w:cs="Arial"/>
        </w:rPr>
        <w:t xml:space="preserve">и дополнений </w:t>
      </w:r>
      <w:r w:rsidRPr="002C073A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постановление администрации</w:t>
      </w:r>
      <w:r w:rsidRPr="002C073A">
        <w:rPr>
          <w:rFonts w:ascii="Arial" w:hAnsi="Arial" w:cs="Arial"/>
        </w:rPr>
        <w:t xml:space="preserve"> Переясловского сельс</w:t>
      </w:r>
      <w:r>
        <w:rPr>
          <w:rFonts w:ascii="Arial" w:hAnsi="Arial" w:cs="Arial"/>
        </w:rPr>
        <w:t>овета</w:t>
      </w:r>
      <w:r w:rsidRPr="002C073A">
        <w:rPr>
          <w:rFonts w:ascii="Arial" w:hAnsi="Arial" w:cs="Arial"/>
        </w:rPr>
        <w:t xml:space="preserve"> Рыбинского района Красноярского края от </w:t>
      </w:r>
      <w:r>
        <w:rPr>
          <w:rFonts w:ascii="Arial" w:hAnsi="Arial" w:cs="Arial"/>
        </w:rPr>
        <w:t>19</w:t>
      </w:r>
      <w:r w:rsidRPr="002C073A">
        <w:rPr>
          <w:rFonts w:ascii="Arial" w:hAnsi="Arial" w:cs="Arial"/>
        </w:rPr>
        <w:t>.12.202</w:t>
      </w:r>
      <w:r>
        <w:rPr>
          <w:rFonts w:ascii="Arial" w:hAnsi="Arial" w:cs="Arial"/>
        </w:rPr>
        <w:t>3г.</w:t>
      </w:r>
      <w:r w:rsidRPr="002C073A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57-п</w:t>
      </w:r>
      <w:r w:rsidRPr="002C073A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Об утверждении перечня главных администраторов доходов сельского бюджета</w:t>
      </w:r>
      <w:r w:rsidRPr="002C073A">
        <w:rPr>
          <w:rFonts w:ascii="Arial" w:hAnsi="Arial" w:cs="Arial"/>
        </w:rPr>
        <w:t xml:space="preserve">» </w:t>
      </w:r>
    </w:p>
    <w:p w:rsidR="00423DFE" w:rsidRPr="002C073A" w:rsidRDefault="00423DFE" w:rsidP="003A447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423DFE" w:rsidRPr="002C073A" w:rsidRDefault="00423DFE" w:rsidP="003A44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C073A">
        <w:rPr>
          <w:rFonts w:ascii="Arial" w:hAnsi="Arial" w:cs="Arial"/>
        </w:rPr>
        <w:t xml:space="preserve">Внести в </w:t>
      </w:r>
      <w:r>
        <w:rPr>
          <w:rFonts w:ascii="Arial" w:hAnsi="Arial" w:cs="Arial"/>
        </w:rPr>
        <w:t>постановление администрации</w:t>
      </w:r>
      <w:r w:rsidRPr="002C073A">
        <w:rPr>
          <w:rFonts w:ascii="Arial" w:hAnsi="Arial" w:cs="Arial"/>
        </w:rPr>
        <w:t xml:space="preserve"> Переясловского сельс</w:t>
      </w:r>
      <w:r>
        <w:rPr>
          <w:rFonts w:ascii="Arial" w:hAnsi="Arial" w:cs="Arial"/>
        </w:rPr>
        <w:t>овета</w:t>
      </w:r>
      <w:r w:rsidRPr="002C073A">
        <w:rPr>
          <w:rFonts w:ascii="Arial" w:hAnsi="Arial" w:cs="Arial"/>
        </w:rPr>
        <w:t xml:space="preserve"> Рыбинского района Красноярского края от </w:t>
      </w:r>
      <w:r>
        <w:rPr>
          <w:rFonts w:ascii="Arial" w:hAnsi="Arial" w:cs="Arial"/>
        </w:rPr>
        <w:t>19</w:t>
      </w:r>
      <w:r w:rsidRPr="002C073A">
        <w:rPr>
          <w:rFonts w:ascii="Arial" w:hAnsi="Arial" w:cs="Arial"/>
        </w:rPr>
        <w:t>.12.202</w:t>
      </w:r>
      <w:r>
        <w:rPr>
          <w:rFonts w:ascii="Arial" w:hAnsi="Arial" w:cs="Arial"/>
        </w:rPr>
        <w:t>3г.</w:t>
      </w:r>
      <w:r w:rsidRPr="002C073A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57-п</w:t>
      </w:r>
      <w:r w:rsidRPr="002C073A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Об утверждении перечня главных администраторов доходов сельского бюджета</w:t>
      </w:r>
      <w:r w:rsidRPr="002C073A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следующие изменения и дополнения:.</w:t>
      </w:r>
    </w:p>
    <w:p w:rsidR="00423DFE" w:rsidRDefault="00423DFE" w:rsidP="003A44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23DFE" w:rsidRPr="002C073A" w:rsidRDefault="00423DFE" w:rsidP="003A44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2C073A">
        <w:rPr>
          <w:rFonts w:ascii="Arial" w:hAnsi="Arial" w:cs="Arial"/>
        </w:rPr>
        <w:t>.</w:t>
      </w:r>
      <w:r>
        <w:rPr>
          <w:rFonts w:ascii="Arial" w:hAnsi="Arial" w:cs="Arial"/>
        </w:rPr>
        <w:t>Приложение дополнить абзацем следующего содержания:</w:t>
      </w:r>
    </w:p>
    <w:tbl>
      <w:tblPr>
        <w:tblpPr w:leftFromText="180" w:rightFromText="180" w:vertAnchor="text" w:horzAnchor="margin" w:tblpY="2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"/>
        <w:gridCol w:w="24"/>
        <w:gridCol w:w="708"/>
        <w:gridCol w:w="336"/>
        <w:gridCol w:w="521"/>
        <w:gridCol w:w="521"/>
        <w:gridCol w:w="749"/>
        <w:gridCol w:w="567"/>
        <w:gridCol w:w="850"/>
        <w:gridCol w:w="709"/>
        <w:gridCol w:w="3827"/>
      </w:tblGrid>
      <w:tr w:rsidR="00423DFE" w:rsidRPr="002C073A" w:rsidTr="00C60376">
        <w:trPr>
          <w:cantSplit/>
          <w:trHeight w:val="1894"/>
        </w:trPr>
        <w:tc>
          <w:tcPr>
            <w:tcW w:w="534" w:type="dxa"/>
            <w:gridSpan w:val="2"/>
            <w:textDirection w:val="btLr"/>
          </w:tcPr>
          <w:p w:rsidR="00423DFE" w:rsidRPr="002C073A" w:rsidRDefault="00423DFE" w:rsidP="00C60376">
            <w:pPr>
              <w:spacing w:after="120"/>
              <w:ind w:left="113" w:right="113"/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№ строки</w:t>
            </w:r>
          </w:p>
          <w:p w:rsidR="00423DFE" w:rsidRPr="002C073A" w:rsidRDefault="00423DFE" w:rsidP="00C60376">
            <w:pPr>
              <w:spacing w:after="120"/>
              <w:ind w:left="113" w:right="113"/>
              <w:jc w:val="center"/>
              <w:rPr>
                <w:rFonts w:ascii="Arial" w:hAnsi="Arial" w:cs="Arial"/>
              </w:rPr>
            </w:pPr>
          </w:p>
          <w:p w:rsidR="00423DFE" w:rsidRPr="002C073A" w:rsidRDefault="00423DFE" w:rsidP="00C60376">
            <w:pPr>
              <w:spacing w:after="120"/>
              <w:ind w:left="113" w:right="113"/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 xml:space="preserve">№ </w:t>
            </w:r>
          </w:p>
          <w:p w:rsidR="00423DFE" w:rsidRPr="002C073A" w:rsidRDefault="00423DFE" w:rsidP="00C60376">
            <w:pPr>
              <w:spacing w:after="120"/>
              <w:ind w:left="113" w:right="113"/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строки</w:t>
            </w:r>
          </w:p>
        </w:tc>
        <w:tc>
          <w:tcPr>
            <w:tcW w:w="708" w:type="dxa"/>
            <w:textDirection w:val="btLr"/>
          </w:tcPr>
          <w:p w:rsidR="00423DFE" w:rsidRPr="002C073A" w:rsidRDefault="00423DFE" w:rsidP="00C60376">
            <w:pPr>
              <w:spacing w:after="120"/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Код главного администратора</w:t>
            </w:r>
          </w:p>
          <w:p w:rsidR="00423DFE" w:rsidRPr="002C073A" w:rsidRDefault="00423DFE" w:rsidP="00C60376">
            <w:pPr>
              <w:spacing w:after="120"/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4253" w:type="dxa"/>
            <w:gridSpan w:val="7"/>
          </w:tcPr>
          <w:p w:rsidR="00423DFE" w:rsidRPr="002C073A" w:rsidRDefault="00423DFE" w:rsidP="00C60376">
            <w:pPr>
              <w:spacing w:after="120"/>
              <w:jc w:val="center"/>
              <w:rPr>
                <w:rFonts w:ascii="Arial" w:hAnsi="Arial" w:cs="Arial"/>
              </w:rPr>
            </w:pPr>
          </w:p>
          <w:p w:rsidR="00423DFE" w:rsidRPr="002C073A" w:rsidRDefault="00423DFE" w:rsidP="00C60376">
            <w:pPr>
              <w:spacing w:after="120"/>
              <w:jc w:val="center"/>
              <w:rPr>
                <w:rFonts w:ascii="Arial" w:hAnsi="Arial" w:cs="Arial"/>
              </w:rPr>
            </w:pPr>
          </w:p>
          <w:p w:rsidR="00423DFE" w:rsidRPr="002C073A" w:rsidRDefault="00423DFE" w:rsidP="00C60376">
            <w:pPr>
              <w:spacing w:after="120"/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Код классификации доходов бюджета</w:t>
            </w:r>
          </w:p>
        </w:tc>
        <w:tc>
          <w:tcPr>
            <w:tcW w:w="3827" w:type="dxa"/>
          </w:tcPr>
          <w:p w:rsidR="00423DFE" w:rsidRPr="002C073A" w:rsidRDefault="00423DFE" w:rsidP="00C60376">
            <w:pPr>
              <w:spacing w:after="120"/>
              <w:jc w:val="center"/>
              <w:rPr>
                <w:rFonts w:ascii="Arial" w:hAnsi="Arial" w:cs="Arial"/>
              </w:rPr>
            </w:pPr>
          </w:p>
          <w:p w:rsidR="00423DFE" w:rsidRPr="002C073A" w:rsidRDefault="00423DFE" w:rsidP="00C60376">
            <w:pPr>
              <w:spacing w:after="120"/>
              <w:jc w:val="center"/>
              <w:rPr>
                <w:rFonts w:ascii="Arial" w:hAnsi="Arial" w:cs="Arial"/>
              </w:rPr>
            </w:pPr>
          </w:p>
          <w:p w:rsidR="00423DFE" w:rsidRPr="002C073A" w:rsidRDefault="00423DFE" w:rsidP="00C60376">
            <w:pPr>
              <w:spacing w:after="120"/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Наименование кода классификации доходов бюджета</w:t>
            </w:r>
          </w:p>
        </w:tc>
      </w:tr>
      <w:tr w:rsidR="00423DFE" w:rsidRPr="002C073A" w:rsidTr="00C603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DFE" w:rsidRPr="002C073A" w:rsidRDefault="00423DFE" w:rsidP="00C60376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DFE" w:rsidRPr="002C073A" w:rsidRDefault="00423DFE" w:rsidP="00C60376">
            <w:pPr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837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DFE" w:rsidRPr="002C073A" w:rsidRDefault="00423DFE" w:rsidP="00C60376">
            <w:pPr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2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DFE" w:rsidRPr="002C073A" w:rsidRDefault="00423DFE" w:rsidP="00C60376">
            <w:pPr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02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DFE" w:rsidRPr="002C073A" w:rsidRDefault="00423DFE" w:rsidP="00C60376">
            <w:pPr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49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DFE" w:rsidRPr="002C073A" w:rsidRDefault="00423DFE" w:rsidP="00C60376">
            <w:pPr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DFE" w:rsidRPr="002C073A" w:rsidRDefault="00423DFE" w:rsidP="00C60376">
            <w:pPr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DFE" w:rsidRPr="002C073A" w:rsidRDefault="00423DFE" w:rsidP="00C603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DFE" w:rsidRPr="002C073A" w:rsidRDefault="00423DFE" w:rsidP="00C60376">
            <w:pPr>
              <w:jc w:val="center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DFE" w:rsidRPr="002C073A" w:rsidRDefault="00423DFE" w:rsidP="008C48A3">
            <w:pPr>
              <w:wordWrap w:val="0"/>
              <w:spacing w:after="100"/>
              <w:jc w:val="both"/>
              <w:rPr>
                <w:rFonts w:ascii="Arial" w:hAnsi="Arial" w:cs="Arial"/>
              </w:rPr>
            </w:pPr>
            <w:r w:rsidRPr="002C073A">
              <w:rPr>
                <w:rFonts w:ascii="Arial" w:hAnsi="Arial" w:cs="Arial"/>
              </w:rPr>
              <w:t>Прочие межбюджетные трансферты, передаваемые бюджетам сельских поселений (</w:t>
            </w:r>
            <w:r>
              <w:rPr>
                <w:rFonts w:ascii="Arial" w:hAnsi="Arial" w:cs="Arial"/>
              </w:rPr>
              <w:t>на благоустройство кладбищ)</w:t>
            </w:r>
          </w:p>
        </w:tc>
      </w:tr>
    </w:tbl>
    <w:p w:rsidR="00423DFE" w:rsidRPr="002C073A" w:rsidRDefault="00423DFE" w:rsidP="003A44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>2</w:t>
      </w:r>
      <w:r w:rsidRPr="002C073A">
        <w:rPr>
          <w:rFonts w:ascii="Arial" w:hAnsi="Arial" w:cs="Arial"/>
          <w:noProof/>
        </w:rPr>
        <w:t>.</w:t>
      </w:r>
      <w:r w:rsidRPr="002C07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Опубликовать постановление в печатном издании «Вести села» и на официальном сайте администрации Переясловского сельсовета </w:t>
      </w:r>
      <w:r w:rsidRPr="000B0918">
        <w:rPr>
          <w:rFonts w:ascii="Arial" w:hAnsi="Arial" w:cs="Arial"/>
        </w:rPr>
        <w:t>http://pereyaslovka.ru/</w:t>
      </w:r>
      <w:r>
        <w:rPr>
          <w:rFonts w:ascii="Arial" w:hAnsi="Arial" w:cs="Arial"/>
        </w:rPr>
        <w:t>.</w:t>
      </w:r>
    </w:p>
    <w:p w:rsidR="00423DFE" w:rsidRPr="002C073A" w:rsidRDefault="00423DFE" w:rsidP="003A44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>3</w:t>
      </w:r>
      <w:r w:rsidRPr="002C073A">
        <w:rPr>
          <w:rFonts w:ascii="Arial" w:hAnsi="Arial" w:cs="Arial"/>
          <w:noProof/>
        </w:rPr>
        <w:t>.</w:t>
      </w:r>
      <w:r w:rsidRPr="002C07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Постановление </w:t>
      </w:r>
      <w:r w:rsidRPr="002C073A">
        <w:rPr>
          <w:rFonts w:ascii="Arial" w:hAnsi="Arial" w:cs="Arial"/>
        </w:rPr>
        <w:t xml:space="preserve"> вступает в силу </w:t>
      </w:r>
      <w:r>
        <w:rPr>
          <w:rFonts w:ascii="Arial" w:hAnsi="Arial" w:cs="Arial"/>
        </w:rPr>
        <w:t>в день, следующий за днем официального опубликования</w:t>
      </w:r>
      <w:r>
        <w:rPr>
          <w:rFonts w:ascii="Arial" w:hAnsi="Arial" w:cs="Arial"/>
          <w:noProof/>
        </w:rPr>
        <w:t>.</w:t>
      </w:r>
    </w:p>
    <w:p w:rsidR="00423DFE" w:rsidRPr="002C073A" w:rsidRDefault="00423DFE" w:rsidP="003A4472">
      <w:pPr>
        <w:ind w:firstLine="709"/>
        <w:jc w:val="both"/>
        <w:rPr>
          <w:rFonts w:ascii="Arial" w:hAnsi="Arial" w:cs="Arial"/>
        </w:rPr>
      </w:pPr>
    </w:p>
    <w:p w:rsidR="00423DFE" w:rsidRPr="002C073A" w:rsidRDefault="00423DFE" w:rsidP="003A4472">
      <w:pPr>
        <w:ind w:firstLine="709"/>
        <w:jc w:val="both"/>
        <w:rPr>
          <w:rFonts w:ascii="Arial" w:hAnsi="Arial" w:cs="Arial"/>
          <w:b/>
        </w:rPr>
      </w:pPr>
      <w:r w:rsidRPr="002C073A">
        <w:rPr>
          <w:rFonts w:ascii="Arial" w:hAnsi="Arial" w:cs="Arial"/>
        </w:rPr>
        <w:t xml:space="preserve">Глава сельсовета                                                            </w:t>
      </w:r>
      <w:r>
        <w:rPr>
          <w:rFonts w:ascii="Arial" w:hAnsi="Arial" w:cs="Arial"/>
        </w:rPr>
        <w:t>О.Г.Савельева</w:t>
      </w:r>
    </w:p>
    <w:p w:rsidR="00423DFE" w:rsidRPr="003A4472" w:rsidRDefault="00423DFE" w:rsidP="003A4472">
      <w:pPr>
        <w:jc w:val="center"/>
        <w:rPr>
          <w:rFonts w:ascii="Arial" w:hAnsi="Arial" w:cs="Arial"/>
        </w:rPr>
      </w:pPr>
    </w:p>
    <w:sectPr w:rsidR="00423DFE" w:rsidRPr="003A4472" w:rsidSect="00F25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4472"/>
    <w:rsid w:val="000B0918"/>
    <w:rsid w:val="00184F6B"/>
    <w:rsid w:val="001A6392"/>
    <w:rsid w:val="002C073A"/>
    <w:rsid w:val="003A4472"/>
    <w:rsid w:val="00423DFE"/>
    <w:rsid w:val="006B42CD"/>
    <w:rsid w:val="00721342"/>
    <w:rsid w:val="008C48A3"/>
    <w:rsid w:val="00C60376"/>
    <w:rsid w:val="00E1665F"/>
    <w:rsid w:val="00F250F1"/>
    <w:rsid w:val="00F33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47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93</TotalTime>
  <Pages>1</Pages>
  <Words>198</Words>
  <Characters>1130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2024-04-15T06:46:00Z</cp:lastPrinted>
  <dcterms:created xsi:type="dcterms:W3CDTF">2022-05-13T03:20:00Z</dcterms:created>
  <dcterms:modified xsi:type="dcterms:W3CDTF">2024-05-06T04:33:00Z</dcterms:modified>
</cp:coreProperties>
</file>